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F9" w:rsidRDefault="00A97E41">
      <w:r>
        <w:t xml:space="preserve">Anschluss SKM55RD für </w:t>
      </w:r>
      <w:proofErr w:type="spellStart"/>
      <w:r>
        <w:t>Icom</w:t>
      </w:r>
      <w:proofErr w:type="spellEnd"/>
      <w:r>
        <w:t xml:space="preserve"> Geräte</w:t>
      </w:r>
    </w:p>
    <w:p w:rsidR="00A97E41" w:rsidRDefault="00A97E41"/>
    <w:p w:rsidR="00A97E41" w:rsidRDefault="00A97E41" w:rsidP="00A97E41">
      <w:r>
        <w:rPr>
          <w:noProof/>
          <w:lang w:eastAsia="de-DE"/>
        </w:rPr>
        <w:drawing>
          <wp:inline distT="0" distB="0" distL="0" distR="0" wp14:anchorId="4978008F" wp14:editId="0E45AE3E">
            <wp:extent cx="3019425" cy="21145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E41" w:rsidRDefault="00A97E41" w:rsidP="00A97E41"/>
    <w:p w:rsidR="00A97E41" w:rsidRDefault="00A97E41" w:rsidP="00A97E41"/>
    <w:p w:rsidR="00A97E41" w:rsidRDefault="00A97E41" w:rsidP="00A97E41">
      <w:r>
        <w:t>Farben des Kabel SKM55RD</w:t>
      </w:r>
    </w:p>
    <w:p w:rsidR="00A97E41" w:rsidRDefault="00A97E41" w:rsidP="00A97E41"/>
    <w:p w:rsidR="00A97E41" w:rsidRDefault="00A97E41" w:rsidP="00A97E41">
      <w:r>
        <w:t>Weiß = Pin 2 = RXD</w:t>
      </w:r>
    </w:p>
    <w:p w:rsidR="00A97E41" w:rsidRDefault="00A97E41" w:rsidP="00A97E41">
      <w:r>
        <w:t>Grün = Pin 3 = TXD</w:t>
      </w:r>
    </w:p>
    <w:p w:rsidR="00A97E41" w:rsidRDefault="00A97E41" w:rsidP="00A97E41">
      <w:r>
        <w:t>Schwarz = Pin 5 = Masse</w:t>
      </w:r>
    </w:p>
    <w:p w:rsidR="00A97E41" w:rsidRDefault="00A97E41" w:rsidP="00A97E41">
      <w:r>
        <w:t xml:space="preserve">Rot = 3,3 – 5,5V = Stromversorgung z.B. Pin 8 der ACC Buchse </w:t>
      </w:r>
      <w:bookmarkStart w:id="0" w:name="_GoBack"/>
      <w:bookmarkEnd w:id="0"/>
      <w:r>
        <w:t xml:space="preserve">mit </w:t>
      </w:r>
      <w:proofErr w:type="spellStart"/>
      <w:r>
        <w:t>Spannungsbegenzer</w:t>
      </w:r>
      <w:proofErr w:type="spellEnd"/>
      <w:r>
        <w:t xml:space="preserve"> CPT C155</w:t>
      </w:r>
    </w:p>
    <w:p w:rsidR="00A97E41" w:rsidRDefault="00A97E41" w:rsidP="00A97E41"/>
    <w:p w:rsidR="00A97E41" w:rsidRDefault="00A97E41" w:rsidP="00A97E41"/>
    <w:sectPr w:rsidR="00A97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41"/>
    <w:rsid w:val="002303F9"/>
    <w:rsid w:val="00A400FD"/>
    <w:rsid w:val="00A97E41"/>
    <w:rsid w:val="00BD2B35"/>
    <w:rsid w:val="00C0731F"/>
    <w:rsid w:val="00F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EB0"/>
  <w15:chartTrackingRefBased/>
  <w15:docId w15:val="{4AA7D639-F153-4BCF-A3AF-422E04C0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.</dc:creator>
  <cp:keywords/>
  <dc:description/>
  <cp:lastModifiedBy>Stefan .</cp:lastModifiedBy>
  <cp:revision>1</cp:revision>
  <cp:lastPrinted>2017-02-04T19:33:00Z</cp:lastPrinted>
  <dcterms:created xsi:type="dcterms:W3CDTF">2017-02-04T19:24:00Z</dcterms:created>
  <dcterms:modified xsi:type="dcterms:W3CDTF">2017-02-04T19:34:00Z</dcterms:modified>
</cp:coreProperties>
</file>